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1123622A" w:rsidR="004D470E" w:rsidRPr="009A67AA" w:rsidRDefault="00C1681F" w:rsidP="000B7008">
      <w:pPr>
        <w:pStyle w:val="Ttulo1"/>
        <w:spacing w:line="276" w:lineRule="auto"/>
        <w:jc w:val="center"/>
        <w:rPr>
          <w:color w:val="EE0000"/>
        </w:rPr>
      </w:pPr>
      <w:r w:rsidRPr="009A67AA">
        <w:rPr>
          <w:color w:val="EE0000"/>
        </w:rPr>
        <w:t>TAREA</w:t>
      </w:r>
      <w:r w:rsidR="0083187B" w:rsidRPr="009A67AA">
        <w:rPr>
          <w:color w:val="EE0000"/>
        </w:rPr>
        <w:t xml:space="preserve"> </w:t>
      </w:r>
      <w:r w:rsidR="00F05B01" w:rsidRPr="009A67AA">
        <w:rPr>
          <w:color w:val="EE0000"/>
        </w:rPr>
        <w:t>1</w:t>
      </w:r>
    </w:p>
    <w:p w14:paraId="75339AC8" w14:textId="77777777" w:rsidR="0083187B" w:rsidRPr="009A67AA" w:rsidRDefault="0083187B" w:rsidP="000B7008">
      <w:pPr>
        <w:spacing w:line="276" w:lineRule="auto"/>
        <w:rPr>
          <w:color w:val="EE0000"/>
        </w:rPr>
      </w:pPr>
    </w:p>
    <w:p w14:paraId="29273037" w14:textId="6BE17B74" w:rsidR="00752B53" w:rsidRPr="009A67AA" w:rsidRDefault="00F05B01" w:rsidP="00F05B01">
      <w:pPr>
        <w:spacing w:line="276" w:lineRule="auto"/>
        <w:jc w:val="center"/>
        <w:rPr>
          <w:b/>
          <w:bCs/>
          <w:color w:val="EE0000"/>
        </w:rPr>
      </w:pPr>
      <w:r w:rsidRPr="009A67AA">
        <w:rPr>
          <w:b/>
          <w:bCs/>
          <w:color w:val="EE0000"/>
        </w:rPr>
        <w:t>ODBC y JDBC</w:t>
      </w:r>
    </w:p>
    <w:p w14:paraId="63BFA5CE" w14:textId="77777777" w:rsidR="00F05B01" w:rsidRPr="009A67AA" w:rsidRDefault="00F05B01" w:rsidP="000B7008">
      <w:pPr>
        <w:spacing w:line="276" w:lineRule="auto"/>
        <w:rPr>
          <w:color w:val="EE0000"/>
        </w:rPr>
      </w:pPr>
    </w:p>
    <w:p w14:paraId="1C2D51BF" w14:textId="4DBF99D7" w:rsidR="00752B53" w:rsidRPr="009A67AA" w:rsidRDefault="00C1681F" w:rsidP="000B7008">
      <w:pPr>
        <w:pStyle w:val="Ttulo2"/>
        <w:spacing w:line="276" w:lineRule="auto"/>
        <w:rPr>
          <w:color w:val="EE0000"/>
        </w:rPr>
      </w:pPr>
      <w:r w:rsidRPr="009A67AA">
        <w:rPr>
          <w:color w:val="EE0000"/>
        </w:rPr>
        <w:t>Resuelve</w:t>
      </w:r>
    </w:p>
    <w:p w14:paraId="3FC44B36" w14:textId="77777777" w:rsidR="007E029F" w:rsidRPr="009A67AA" w:rsidRDefault="007E029F" w:rsidP="000B7008">
      <w:pPr>
        <w:spacing w:line="276" w:lineRule="auto"/>
        <w:rPr>
          <w:color w:val="EE0000"/>
          <w:szCs w:val="24"/>
        </w:rPr>
      </w:pPr>
    </w:p>
    <w:p w14:paraId="716A29BA" w14:textId="77777777" w:rsidR="00F05B01" w:rsidRPr="009A67AA" w:rsidRDefault="00F05B01" w:rsidP="00F05B01">
      <w:pPr>
        <w:spacing w:line="276" w:lineRule="auto"/>
        <w:rPr>
          <w:rFonts w:eastAsia="Times New Roman" w:cstheme="minorHAnsi"/>
          <w:bCs/>
          <w:color w:val="EE0000"/>
          <w:szCs w:val="24"/>
          <w:lang w:eastAsia="es-ES"/>
        </w:rPr>
      </w:pPr>
      <w:r w:rsidRPr="009A67AA">
        <w:rPr>
          <w:rFonts w:eastAsia="Times New Roman" w:cstheme="minorHAnsi"/>
          <w:bCs/>
          <w:color w:val="EE0000"/>
          <w:szCs w:val="24"/>
          <w:lang w:eastAsia="es-ES"/>
        </w:rPr>
        <w:t>Como profesional del sector, sabes la importancia que tiene comprender y aplicar los conceptos de ODBC y JDBC, ya que estas son las tecnologías utilizadas en las aplicaciones para interactuar con los sistemas de gestión de bases de datos. Conocer las ventajas de utilizar sistemas de gestión de bases de datos independientes frente a embebidos y ser capaz de mostrar cómo pueden implementarse en aplicaciones es fundamental.</w:t>
      </w:r>
    </w:p>
    <w:p w14:paraId="10CFC12E" w14:textId="77777777" w:rsidR="00F05B01" w:rsidRPr="009A67AA" w:rsidRDefault="00F05B01" w:rsidP="00F05B01">
      <w:pPr>
        <w:spacing w:line="276" w:lineRule="auto"/>
        <w:rPr>
          <w:rFonts w:eastAsia="Times New Roman" w:cstheme="minorHAnsi"/>
          <w:bCs/>
          <w:color w:val="EE0000"/>
          <w:szCs w:val="24"/>
          <w:lang w:eastAsia="es-ES"/>
        </w:rPr>
      </w:pPr>
    </w:p>
    <w:p w14:paraId="0D32B7E3" w14:textId="77777777" w:rsidR="00F05B01" w:rsidRPr="009A67AA" w:rsidRDefault="00F05B01" w:rsidP="00F05B01">
      <w:pPr>
        <w:spacing w:line="276" w:lineRule="auto"/>
        <w:rPr>
          <w:rFonts w:eastAsia="Times New Roman" w:cstheme="minorHAnsi"/>
          <w:bCs/>
          <w:color w:val="EE0000"/>
          <w:szCs w:val="24"/>
          <w:lang w:eastAsia="es-ES"/>
        </w:rPr>
      </w:pPr>
      <w:r w:rsidRPr="009A67AA">
        <w:rPr>
          <w:rFonts w:eastAsia="Times New Roman" w:cstheme="minorHAnsi"/>
          <w:bCs/>
          <w:color w:val="EE0000"/>
          <w:szCs w:val="24"/>
          <w:lang w:eastAsia="es-ES"/>
        </w:rPr>
        <w:t>Elabora un documento en el que lleves a cabo los siguientes pasos:</w:t>
      </w:r>
    </w:p>
    <w:p w14:paraId="6DC53F73" w14:textId="77777777" w:rsidR="00F05B01" w:rsidRPr="009A67AA" w:rsidRDefault="00F05B01" w:rsidP="00F05B01">
      <w:pPr>
        <w:spacing w:line="276" w:lineRule="auto"/>
        <w:rPr>
          <w:rFonts w:eastAsia="Times New Roman" w:cstheme="minorHAnsi"/>
          <w:bCs/>
          <w:color w:val="EE0000"/>
          <w:szCs w:val="24"/>
          <w:lang w:eastAsia="es-ES"/>
        </w:rPr>
      </w:pPr>
    </w:p>
    <w:p w14:paraId="432023A0" w14:textId="7192DA81" w:rsidR="00F05B01" w:rsidRPr="009A67AA" w:rsidRDefault="00F05B01" w:rsidP="00F05B01">
      <w:pPr>
        <w:pStyle w:val="Prrafodelista"/>
        <w:numPr>
          <w:ilvl w:val="0"/>
          <w:numId w:val="3"/>
        </w:numPr>
        <w:spacing w:line="276" w:lineRule="auto"/>
        <w:rPr>
          <w:rFonts w:eastAsia="Times New Roman" w:cstheme="minorHAnsi"/>
          <w:bCs/>
          <w:color w:val="EE0000"/>
          <w:szCs w:val="24"/>
          <w:lang w:eastAsia="es-ES"/>
        </w:rPr>
      </w:pPr>
      <w:r w:rsidRPr="009A67AA">
        <w:rPr>
          <w:rFonts w:eastAsia="Times New Roman" w:cstheme="minorHAnsi"/>
          <w:bCs/>
          <w:color w:val="EE0000"/>
          <w:szCs w:val="24"/>
          <w:lang w:eastAsia="es-ES"/>
        </w:rPr>
        <w:t>Investigar e indicar qué es ODBC y qué diferencias, ventajas y desventajas existen con respecto a JDBC.</w:t>
      </w:r>
    </w:p>
    <w:p w14:paraId="43038CEA" w14:textId="77777777" w:rsidR="00F05B01" w:rsidRPr="009A67AA" w:rsidRDefault="00F05B01" w:rsidP="00F05B01">
      <w:pPr>
        <w:spacing w:line="276" w:lineRule="auto"/>
        <w:rPr>
          <w:rFonts w:eastAsia="Times New Roman" w:cstheme="minorHAnsi"/>
          <w:bCs/>
          <w:color w:val="EE0000"/>
          <w:szCs w:val="24"/>
          <w:lang w:eastAsia="es-ES"/>
        </w:rPr>
      </w:pPr>
    </w:p>
    <w:p w14:paraId="7A41B409" w14:textId="29D57ADB" w:rsidR="00F05B01" w:rsidRPr="009A67AA" w:rsidRDefault="00F05B01" w:rsidP="00F05B01">
      <w:pPr>
        <w:pStyle w:val="Prrafodelista"/>
        <w:numPr>
          <w:ilvl w:val="0"/>
          <w:numId w:val="3"/>
        </w:numPr>
        <w:spacing w:line="276" w:lineRule="auto"/>
        <w:rPr>
          <w:rFonts w:eastAsia="Times New Roman" w:cstheme="minorHAnsi"/>
          <w:bCs/>
          <w:color w:val="EE0000"/>
          <w:szCs w:val="24"/>
          <w:lang w:eastAsia="es-ES"/>
        </w:rPr>
      </w:pPr>
      <w:r w:rsidRPr="009A67AA">
        <w:rPr>
          <w:rFonts w:eastAsia="Times New Roman" w:cstheme="minorHAnsi"/>
          <w:bCs/>
          <w:color w:val="EE0000"/>
          <w:szCs w:val="24"/>
          <w:lang w:eastAsia="es-ES"/>
        </w:rPr>
        <w:t>Investigar e indicar las ventajas del uso de SGBD independientes frente a los SGBD embebidos. Muestra una captura de un programa que realices y que esté funcionando conectado a un SGBD independiente y a un SGBD embebido.</w:t>
      </w:r>
    </w:p>
    <w:p w14:paraId="45A4C4F7" w14:textId="77777777" w:rsidR="00F05B01" w:rsidRPr="009A67AA" w:rsidRDefault="00F05B01" w:rsidP="00F05B01">
      <w:pPr>
        <w:spacing w:line="276" w:lineRule="auto"/>
        <w:rPr>
          <w:rFonts w:eastAsia="Times New Roman" w:cstheme="minorHAnsi"/>
          <w:bCs/>
          <w:color w:val="EE0000"/>
          <w:szCs w:val="24"/>
          <w:lang w:eastAsia="es-ES"/>
        </w:rPr>
      </w:pPr>
    </w:p>
    <w:p w14:paraId="217BB367" w14:textId="7DD6DDED" w:rsidR="00752B53" w:rsidRPr="009A67AA" w:rsidRDefault="00F05B01" w:rsidP="00F05B01">
      <w:pPr>
        <w:pStyle w:val="Prrafodelista"/>
        <w:numPr>
          <w:ilvl w:val="0"/>
          <w:numId w:val="3"/>
        </w:numPr>
        <w:spacing w:line="276" w:lineRule="auto"/>
        <w:rPr>
          <w:rFonts w:eastAsia="Times New Roman" w:cstheme="minorHAnsi"/>
          <w:bCs/>
          <w:color w:val="EE0000"/>
          <w:szCs w:val="24"/>
          <w:lang w:eastAsia="es-ES"/>
        </w:rPr>
      </w:pPr>
      <w:r w:rsidRPr="009A67AA">
        <w:rPr>
          <w:rFonts w:eastAsia="Times New Roman" w:cstheme="minorHAnsi"/>
          <w:bCs/>
          <w:color w:val="EE0000"/>
          <w:szCs w:val="24"/>
          <w:lang w:eastAsia="es-ES"/>
        </w:rPr>
        <w:t>Hacer una tabla indicando cada uno de los drivers JDBC estudiados con sus ventajas y desventajas. Indicar, además, en qué casos es más recomendable el uso de cada uno de los tipos.</w:t>
      </w:r>
    </w:p>
    <w:p w14:paraId="753C3521" w14:textId="77777777" w:rsidR="00F05B01" w:rsidRPr="009A67AA" w:rsidRDefault="00F05B01" w:rsidP="00F05B01">
      <w:pPr>
        <w:spacing w:line="276" w:lineRule="auto"/>
        <w:rPr>
          <w:color w:val="EE0000"/>
          <w:szCs w:val="24"/>
        </w:rPr>
      </w:pPr>
    </w:p>
    <w:p w14:paraId="50321464" w14:textId="0E936D0D" w:rsidR="00752B53" w:rsidRPr="009A67AA" w:rsidRDefault="0029222A" w:rsidP="000B7008">
      <w:pPr>
        <w:pStyle w:val="Ttulo2"/>
        <w:spacing w:line="276" w:lineRule="auto"/>
        <w:rPr>
          <w:color w:val="EE0000"/>
        </w:rPr>
      </w:pPr>
      <w:r w:rsidRPr="009A67AA">
        <w:rPr>
          <w:color w:val="EE0000"/>
        </w:rPr>
        <w:t xml:space="preserve">Recursos </w:t>
      </w:r>
    </w:p>
    <w:p w14:paraId="7362A5C5" w14:textId="77777777" w:rsidR="00752B53" w:rsidRPr="009A67AA" w:rsidRDefault="00752B53" w:rsidP="000B7008">
      <w:pPr>
        <w:spacing w:line="276" w:lineRule="auto"/>
        <w:rPr>
          <w:color w:val="EE0000"/>
          <w:szCs w:val="24"/>
        </w:rPr>
      </w:pPr>
    </w:p>
    <w:p w14:paraId="5842DD3B" w14:textId="1AAEE99D" w:rsidR="0029222A" w:rsidRPr="009A67AA" w:rsidRDefault="0029222A" w:rsidP="000B7008">
      <w:pPr>
        <w:pStyle w:val="NormalWeb"/>
        <w:shd w:val="clear" w:color="auto" w:fill="FFFFFF"/>
        <w:spacing w:before="0" w:beforeAutospacing="0" w:after="0" w:afterAutospacing="0" w:line="276" w:lineRule="auto"/>
        <w:jc w:val="both"/>
        <w:rPr>
          <w:rFonts w:asciiTheme="minorHAnsi" w:hAnsiTheme="minorHAnsi" w:cstheme="minorHAnsi"/>
          <w:color w:val="EE0000"/>
        </w:rPr>
      </w:pPr>
      <w:r w:rsidRPr="009A67AA">
        <w:rPr>
          <w:rFonts w:asciiTheme="minorHAnsi" w:hAnsiTheme="minorHAnsi" w:cstheme="minorHAnsi"/>
          <w:bCs/>
          <w:color w:val="EE0000"/>
        </w:rPr>
        <w:t xml:space="preserve">Se deberá consultar el contenido de la unidad, internet, libros, revistas y utilizar medios informáticos para la presentación </w:t>
      </w:r>
      <w:r w:rsidR="00CB09C2" w:rsidRPr="009A67AA">
        <w:rPr>
          <w:rFonts w:asciiTheme="minorHAnsi" w:hAnsiTheme="minorHAnsi" w:cstheme="minorHAnsi"/>
          <w:bCs/>
          <w:color w:val="EE0000"/>
        </w:rPr>
        <w:t>de la tarea</w:t>
      </w:r>
      <w:r w:rsidRPr="009A67AA">
        <w:rPr>
          <w:rFonts w:asciiTheme="minorHAnsi" w:hAnsiTheme="minorHAnsi" w:cstheme="minorHAnsi"/>
          <w:bCs/>
          <w:color w:val="EE0000"/>
        </w:rPr>
        <w:t xml:space="preserve"> (Word, Power-Point…)</w:t>
      </w:r>
      <w:r w:rsidR="00CB09C2" w:rsidRPr="009A67AA">
        <w:rPr>
          <w:rFonts w:asciiTheme="minorHAnsi" w:hAnsiTheme="minorHAnsi" w:cstheme="minorHAnsi"/>
          <w:bCs/>
          <w:color w:val="EE0000"/>
        </w:rPr>
        <w:t xml:space="preserve">. </w:t>
      </w:r>
    </w:p>
    <w:p w14:paraId="512EEED9" w14:textId="77777777" w:rsidR="00752B53" w:rsidRPr="009A67AA" w:rsidRDefault="00752B53" w:rsidP="000B7008">
      <w:pPr>
        <w:spacing w:line="276" w:lineRule="auto"/>
        <w:rPr>
          <w:color w:val="EE0000"/>
          <w:szCs w:val="24"/>
        </w:rPr>
      </w:pPr>
    </w:p>
    <w:p w14:paraId="2AFC897A" w14:textId="78347484" w:rsidR="00752B53" w:rsidRPr="009A67AA" w:rsidRDefault="0029222A" w:rsidP="000B7008">
      <w:pPr>
        <w:pStyle w:val="Ttulo2"/>
        <w:spacing w:line="276" w:lineRule="auto"/>
        <w:rPr>
          <w:color w:val="EE0000"/>
        </w:rPr>
      </w:pPr>
      <w:r w:rsidRPr="009A67AA">
        <w:rPr>
          <w:color w:val="EE0000"/>
        </w:rPr>
        <w:t>Objetivos</w:t>
      </w:r>
    </w:p>
    <w:p w14:paraId="7D287E12" w14:textId="77777777" w:rsidR="00752B53" w:rsidRPr="009A67AA" w:rsidRDefault="00752B53" w:rsidP="000B7008">
      <w:pPr>
        <w:spacing w:line="276" w:lineRule="auto"/>
        <w:rPr>
          <w:color w:val="EE0000"/>
        </w:rPr>
      </w:pPr>
    </w:p>
    <w:p w14:paraId="4ADF678F" w14:textId="00F03C74" w:rsidR="0029222A" w:rsidRPr="009A67AA" w:rsidRDefault="00F05B01" w:rsidP="000B7008">
      <w:pPr>
        <w:pStyle w:val="NormalWeb"/>
        <w:shd w:val="clear" w:color="auto" w:fill="FFFFFF"/>
        <w:spacing w:before="0" w:beforeAutospacing="0" w:after="0" w:afterAutospacing="0" w:line="276" w:lineRule="auto"/>
        <w:jc w:val="both"/>
        <w:rPr>
          <w:rFonts w:asciiTheme="minorHAnsi" w:hAnsiTheme="minorHAnsi" w:cstheme="minorHAnsi"/>
          <w:color w:val="EE0000"/>
        </w:rPr>
      </w:pPr>
      <w:r w:rsidRPr="009A67AA">
        <w:rPr>
          <w:rFonts w:asciiTheme="minorHAnsi" w:hAnsiTheme="minorHAnsi" w:cstheme="minorHAnsi"/>
          <w:color w:val="EE0000"/>
        </w:rPr>
        <w:t>Comprender y comparar las tecnologías ODBC y JDBC, analizar las diferencias entre sistemas de gestión de bases de datos independientes y embebidos, y evaluar los diferentes tipos de drivers JDBC para su implementación en aplicaciones.</w:t>
      </w:r>
    </w:p>
    <w:p w14:paraId="46EAB54A" w14:textId="77777777" w:rsidR="00F05B01" w:rsidRPr="009A67AA" w:rsidRDefault="00F05B01" w:rsidP="000B7008">
      <w:pPr>
        <w:pStyle w:val="NormalWeb"/>
        <w:shd w:val="clear" w:color="auto" w:fill="FFFFFF"/>
        <w:spacing w:before="0" w:beforeAutospacing="0" w:after="0" w:afterAutospacing="0" w:line="276" w:lineRule="auto"/>
        <w:jc w:val="both"/>
        <w:rPr>
          <w:rFonts w:asciiTheme="minorHAnsi" w:hAnsiTheme="minorHAnsi" w:cstheme="minorHAnsi"/>
          <w:color w:val="EE0000"/>
        </w:rPr>
      </w:pPr>
    </w:p>
    <w:p w14:paraId="7794BD33" w14:textId="1CD2D220" w:rsidR="0029222A" w:rsidRPr="009A67AA" w:rsidRDefault="0029222A" w:rsidP="000B7008">
      <w:pPr>
        <w:pStyle w:val="Ttulo2"/>
        <w:spacing w:line="276" w:lineRule="auto"/>
        <w:rPr>
          <w:color w:val="EE0000"/>
        </w:rPr>
      </w:pPr>
      <w:r w:rsidRPr="009A67AA">
        <w:rPr>
          <w:color w:val="EE0000"/>
        </w:rPr>
        <w:t xml:space="preserve">Resultados de aprendizaje y criterios de evaluación </w:t>
      </w:r>
    </w:p>
    <w:p w14:paraId="5EE67CF6" w14:textId="77777777" w:rsidR="0029222A" w:rsidRPr="009A67AA" w:rsidRDefault="0029222A" w:rsidP="000B7008">
      <w:pPr>
        <w:spacing w:line="276" w:lineRule="auto"/>
        <w:rPr>
          <w:color w:val="EE0000"/>
        </w:rPr>
      </w:pPr>
    </w:p>
    <w:p w14:paraId="2176B801" w14:textId="77777777" w:rsidR="00F05B01" w:rsidRPr="009A67AA" w:rsidRDefault="00F05B01" w:rsidP="00F05B01">
      <w:p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t>Desarrolla aplicaciones que gestionan información almacenada en bases de datos relacionales identificando y utilizando mecanismos de conexión:</w:t>
      </w:r>
    </w:p>
    <w:p w14:paraId="627DC89E" w14:textId="77777777" w:rsidR="00F05B01" w:rsidRPr="009A67AA" w:rsidRDefault="00F05B01" w:rsidP="00F05B01">
      <w:pPr>
        <w:pStyle w:val="Prrafodelista"/>
        <w:numPr>
          <w:ilvl w:val="0"/>
          <w:numId w:val="4"/>
        </w:num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lastRenderedPageBreak/>
        <w:t>Se ha utilizado el conector idóneo en la aplicación.</w:t>
      </w:r>
    </w:p>
    <w:p w14:paraId="0E862F77" w14:textId="77777777" w:rsidR="00F05B01" w:rsidRPr="009A67AA" w:rsidRDefault="00F05B01" w:rsidP="00F05B01">
      <w:pPr>
        <w:pStyle w:val="Prrafodelista"/>
        <w:numPr>
          <w:ilvl w:val="0"/>
          <w:numId w:val="4"/>
        </w:num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t>Se ha establecido la conexión.</w:t>
      </w:r>
    </w:p>
    <w:p w14:paraId="4CD7A872" w14:textId="77777777" w:rsidR="00F05B01" w:rsidRPr="009A67AA" w:rsidRDefault="00F05B01" w:rsidP="00F05B01">
      <w:pPr>
        <w:pStyle w:val="Prrafodelista"/>
        <w:numPr>
          <w:ilvl w:val="0"/>
          <w:numId w:val="4"/>
        </w:num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t>Se ha definido la estructura de la base de datos.</w:t>
      </w:r>
    </w:p>
    <w:p w14:paraId="0865EA72" w14:textId="77777777" w:rsidR="00F05B01" w:rsidRPr="009A67AA" w:rsidRDefault="00F05B01" w:rsidP="00F05B01">
      <w:pPr>
        <w:pStyle w:val="Prrafodelista"/>
        <w:numPr>
          <w:ilvl w:val="0"/>
          <w:numId w:val="4"/>
        </w:num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t>Se han eliminado los objetos una vez finalizada su función.</w:t>
      </w:r>
    </w:p>
    <w:p w14:paraId="48DFC066" w14:textId="77777777" w:rsidR="00F05B01" w:rsidRPr="009A67AA" w:rsidRDefault="00F05B01" w:rsidP="00F05B01">
      <w:pPr>
        <w:pStyle w:val="Prrafodelista"/>
        <w:numPr>
          <w:ilvl w:val="0"/>
          <w:numId w:val="4"/>
        </w:num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t>Se han gestionado las transacciones.</w:t>
      </w:r>
    </w:p>
    <w:p w14:paraId="4AE4F09B" w14:textId="77777777" w:rsidR="00F05B01" w:rsidRPr="009A67AA" w:rsidRDefault="00F05B01" w:rsidP="00F05B01">
      <w:pPr>
        <w:pStyle w:val="Prrafodelista"/>
        <w:numPr>
          <w:ilvl w:val="0"/>
          <w:numId w:val="4"/>
        </w:numPr>
        <w:spacing w:line="276" w:lineRule="auto"/>
        <w:rPr>
          <w:rFonts w:eastAsia="Times New Roman" w:cstheme="minorHAnsi"/>
          <w:color w:val="EE0000"/>
          <w:szCs w:val="24"/>
          <w:lang w:eastAsia="es-ES"/>
        </w:rPr>
      </w:pPr>
      <w:r w:rsidRPr="009A67AA">
        <w:rPr>
          <w:rFonts w:eastAsia="Times New Roman" w:cstheme="minorHAnsi"/>
          <w:color w:val="EE0000"/>
          <w:szCs w:val="24"/>
          <w:lang w:eastAsia="es-ES"/>
        </w:rPr>
        <w:t>Se han ejecutado procedimientos almacenados en la base de datos.</w:t>
      </w:r>
    </w:p>
    <w:p w14:paraId="124C8654" w14:textId="77777777" w:rsidR="0029222A" w:rsidRPr="009A67AA" w:rsidRDefault="0029222A" w:rsidP="000B7008">
      <w:pPr>
        <w:spacing w:line="276" w:lineRule="auto"/>
        <w:rPr>
          <w:color w:val="EE0000"/>
        </w:rPr>
      </w:pPr>
    </w:p>
    <w:p w14:paraId="374B546D" w14:textId="5FF2ADF7" w:rsidR="00AC49A6" w:rsidRPr="009A67AA" w:rsidRDefault="00AC49A6" w:rsidP="000B7008">
      <w:pPr>
        <w:spacing w:line="276" w:lineRule="auto"/>
        <w:contextualSpacing w:val="0"/>
        <w:jc w:val="left"/>
        <w:rPr>
          <w:color w:val="EE0000"/>
        </w:rPr>
      </w:pPr>
      <w:r w:rsidRPr="009A67AA">
        <w:rPr>
          <w:color w:val="EE0000"/>
        </w:rPr>
        <w:br w:type="page"/>
      </w:r>
    </w:p>
    <w:p w14:paraId="578DF61F" w14:textId="77777777" w:rsidR="00AC49A6" w:rsidRPr="009A67AA" w:rsidRDefault="00AC49A6" w:rsidP="000B7008">
      <w:pPr>
        <w:spacing w:line="276" w:lineRule="auto"/>
        <w:rPr>
          <w:color w:val="EE0000"/>
        </w:rPr>
        <w:sectPr w:rsidR="00AC49A6" w:rsidRPr="009A67AA" w:rsidSect="003145F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4870244" w14:textId="5F14B405" w:rsidR="00AA09CD" w:rsidRPr="009A67AA" w:rsidRDefault="00B45FD9" w:rsidP="000B7008">
      <w:pPr>
        <w:pStyle w:val="Ttulo2"/>
        <w:spacing w:line="276" w:lineRule="auto"/>
        <w:rPr>
          <w:color w:val="EE0000"/>
        </w:rPr>
      </w:pPr>
      <w:r w:rsidRPr="009A67AA">
        <w:rPr>
          <w:color w:val="EE0000"/>
        </w:rPr>
        <w:lastRenderedPageBreak/>
        <w:t xml:space="preserve">Rúbrica </w:t>
      </w:r>
    </w:p>
    <w:p w14:paraId="495B643F" w14:textId="77777777" w:rsidR="00847EF5" w:rsidRPr="009A67AA" w:rsidRDefault="00847EF5" w:rsidP="000B7008">
      <w:pPr>
        <w:spacing w:line="276" w:lineRule="auto"/>
        <w:rPr>
          <w:color w:val="EE0000"/>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9A67AA" w:rsidRPr="009A67AA" w14:paraId="318C99C4" w14:textId="77777777" w:rsidTr="002D2AA6">
        <w:trPr>
          <w:trHeight w:val="634"/>
        </w:trPr>
        <w:tc>
          <w:tcPr>
            <w:tcW w:w="2689" w:type="dxa"/>
          </w:tcPr>
          <w:p w14:paraId="522193DC" w14:textId="77777777" w:rsidR="00847EF5" w:rsidRPr="009A67AA" w:rsidRDefault="00847EF5" w:rsidP="000B7008">
            <w:pPr>
              <w:spacing w:line="276" w:lineRule="auto"/>
              <w:rPr>
                <w:color w:val="EE0000"/>
                <w:szCs w:val="24"/>
              </w:rPr>
            </w:pPr>
          </w:p>
        </w:tc>
        <w:tc>
          <w:tcPr>
            <w:tcW w:w="2898" w:type="dxa"/>
            <w:vAlign w:val="center"/>
          </w:tcPr>
          <w:p w14:paraId="6D3249FE" w14:textId="77777777" w:rsidR="00847EF5" w:rsidRPr="009A67AA" w:rsidRDefault="00847EF5" w:rsidP="000B7008">
            <w:pPr>
              <w:spacing w:line="276" w:lineRule="auto"/>
              <w:jc w:val="center"/>
              <w:rPr>
                <w:b/>
                <w:bCs/>
                <w:color w:val="EE0000"/>
                <w:szCs w:val="24"/>
              </w:rPr>
            </w:pPr>
            <w:r w:rsidRPr="009A67AA">
              <w:rPr>
                <w:b/>
                <w:bCs/>
                <w:color w:val="EE0000"/>
                <w:szCs w:val="24"/>
              </w:rPr>
              <w:t>Excelente</w:t>
            </w:r>
          </w:p>
        </w:tc>
        <w:tc>
          <w:tcPr>
            <w:tcW w:w="2794" w:type="dxa"/>
            <w:vAlign w:val="center"/>
          </w:tcPr>
          <w:p w14:paraId="3D4D84C4" w14:textId="77777777" w:rsidR="00847EF5" w:rsidRPr="009A67AA" w:rsidRDefault="00847EF5" w:rsidP="000B7008">
            <w:pPr>
              <w:spacing w:line="276" w:lineRule="auto"/>
              <w:jc w:val="center"/>
              <w:rPr>
                <w:b/>
                <w:bCs/>
                <w:color w:val="EE0000"/>
                <w:szCs w:val="24"/>
              </w:rPr>
            </w:pPr>
            <w:r w:rsidRPr="009A67AA">
              <w:rPr>
                <w:b/>
                <w:bCs/>
                <w:color w:val="EE0000"/>
                <w:szCs w:val="24"/>
              </w:rPr>
              <w:t>Satisfactorio</w:t>
            </w:r>
          </w:p>
        </w:tc>
        <w:tc>
          <w:tcPr>
            <w:tcW w:w="2794" w:type="dxa"/>
            <w:vAlign w:val="center"/>
          </w:tcPr>
          <w:p w14:paraId="61EB37D4" w14:textId="77777777" w:rsidR="00847EF5" w:rsidRPr="009A67AA" w:rsidRDefault="00847EF5" w:rsidP="000B7008">
            <w:pPr>
              <w:spacing w:line="276" w:lineRule="auto"/>
              <w:jc w:val="center"/>
              <w:rPr>
                <w:b/>
                <w:bCs/>
                <w:color w:val="EE0000"/>
                <w:szCs w:val="24"/>
              </w:rPr>
            </w:pPr>
            <w:r w:rsidRPr="009A67AA">
              <w:rPr>
                <w:b/>
                <w:bCs/>
                <w:color w:val="EE0000"/>
                <w:szCs w:val="24"/>
              </w:rPr>
              <w:t>Mejorable</w:t>
            </w:r>
          </w:p>
        </w:tc>
        <w:tc>
          <w:tcPr>
            <w:tcW w:w="2794" w:type="dxa"/>
            <w:vAlign w:val="center"/>
          </w:tcPr>
          <w:p w14:paraId="17C9BE0C" w14:textId="77777777" w:rsidR="00847EF5" w:rsidRPr="009A67AA" w:rsidRDefault="00847EF5" w:rsidP="000B7008">
            <w:pPr>
              <w:spacing w:line="276" w:lineRule="auto"/>
              <w:jc w:val="center"/>
              <w:rPr>
                <w:b/>
                <w:bCs/>
                <w:color w:val="EE0000"/>
                <w:szCs w:val="24"/>
              </w:rPr>
            </w:pPr>
            <w:r w:rsidRPr="009A67AA">
              <w:rPr>
                <w:b/>
                <w:bCs/>
                <w:color w:val="EE0000"/>
                <w:szCs w:val="24"/>
              </w:rPr>
              <w:t>Insuficiente</w:t>
            </w:r>
          </w:p>
        </w:tc>
      </w:tr>
      <w:tr w:rsidR="009A67AA" w:rsidRPr="009A67AA" w14:paraId="2653F36F" w14:textId="77777777" w:rsidTr="002D2AA6">
        <w:trPr>
          <w:trHeight w:val="856"/>
        </w:trPr>
        <w:tc>
          <w:tcPr>
            <w:tcW w:w="2689" w:type="dxa"/>
            <w:vAlign w:val="center"/>
          </w:tcPr>
          <w:p w14:paraId="79F3D203" w14:textId="791C5696" w:rsidR="00847EF5" w:rsidRPr="009A67AA" w:rsidRDefault="00647A83" w:rsidP="000B7008">
            <w:pPr>
              <w:spacing w:line="276" w:lineRule="auto"/>
              <w:jc w:val="left"/>
              <w:rPr>
                <w:b/>
                <w:bCs/>
                <w:color w:val="EE0000"/>
                <w:sz w:val="22"/>
              </w:rPr>
            </w:pPr>
            <w:r w:rsidRPr="009A67AA">
              <w:rPr>
                <w:b/>
                <w:bCs/>
                <w:color w:val="EE0000"/>
                <w:sz w:val="22"/>
              </w:rPr>
              <w:t>Análisis e investigación sobre ODBC y JDBC, y SGBD independientes vs embebidos.</w:t>
            </w:r>
          </w:p>
        </w:tc>
        <w:tc>
          <w:tcPr>
            <w:tcW w:w="2898" w:type="dxa"/>
            <w:vAlign w:val="center"/>
          </w:tcPr>
          <w:p w14:paraId="19CCA6D1" w14:textId="2088E555" w:rsidR="009659E7" w:rsidRPr="009A67AA" w:rsidRDefault="00647A83" w:rsidP="009659E7">
            <w:pPr>
              <w:spacing w:line="276" w:lineRule="auto"/>
              <w:jc w:val="center"/>
              <w:rPr>
                <w:color w:val="EE0000"/>
                <w:sz w:val="22"/>
              </w:rPr>
            </w:pPr>
            <w:r w:rsidRPr="009A67AA">
              <w:rPr>
                <w:color w:val="EE0000"/>
                <w:sz w:val="22"/>
              </w:rPr>
              <w:t>Presenta una explicación clara, precisa y bien fundamentada de ODBC y JDBC, con diferencias, ventajas y desventajas bien detalladas. Las ventajas de SGBD independientes vs embebidos están claramente definidas, con ejemplos concretos. La investigación es completa y demuestra un entendimiento profundo del tema.</w:t>
            </w:r>
            <w:r w:rsidR="009659E7" w:rsidRPr="009A67AA">
              <w:rPr>
                <w:color w:val="EE0000"/>
                <w:sz w:val="22"/>
              </w:rPr>
              <w:t xml:space="preserve"> Presenta una implementación funcional conectada tanto a un SGBD independiente como embebido, con capturas de pantalla incluidas.</w:t>
            </w:r>
          </w:p>
        </w:tc>
        <w:tc>
          <w:tcPr>
            <w:tcW w:w="2794" w:type="dxa"/>
            <w:vAlign w:val="center"/>
          </w:tcPr>
          <w:p w14:paraId="5B285ECA" w14:textId="4CEB68E7" w:rsidR="00847EF5" w:rsidRPr="009A67AA" w:rsidRDefault="00647A83" w:rsidP="000B7008">
            <w:pPr>
              <w:spacing w:line="276" w:lineRule="auto"/>
              <w:jc w:val="center"/>
              <w:rPr>
                <w:color w:val="EE0000"/>
                <w:sz w:val="22"/>
              </w:rPr>
            </w:pPr>
            <w:r w:rsidRPr="009A67AA">
              <w:rPr>
                <w:color w:val="EE0000"/>
                <w:sz w:val="22"/>
              </w:rPr>
              <w:t>La investigación está bien desarrollada, con explicaciones correctas de ODBC y JDBC y ejemplos razonables de SGBD independientes vs embebidos.</w:t>
            </w:r>
            <w:r w:rsidR="009659E7" w:rsidRPr="009A67AA">
              <w:rPr>
                <w:color w:val="EE0000"/>
              </w:rPr>
              <w:t xml:space="preserve"> </w:t>
            </w:r>
            <w:r w:rsidR="009659E7" w:rsidRPr="009A67AA">
              <w:rPr>
                <w:color w:val="EE0000"/>
                <w:sz w:val="22"/>
              </w:rPr>
              <w:t>Implementa correctamente la conexión a SGBD, pero puede haber pequeños errores</w:t>
            </w:r>
            <w:r w:rsidR="00047942" w:rsidRPr="009A67AA">
              <w:rPr>
                <w:color w:val="EE0000"/>
                <w:sz w:val="22"/>
              </w:rPr>
              <w:t>.</w:t>
            </w:r>
          </w:p>
        </w:tc>
        <w:tc>
          <w:tcPr>
            <w:tcW w:w="2794" w:type="dxa"/>
            <w:vAlign w:val="center"/>
          </w:tcPr>
          <w:p w14:paraId="36C9546F" w14:textId="7F6E7E2C" w:rsidR="00847EF5" w:rsidRPr="009A67AA" w:rsidRDefault="00647A83" w:rsidP="000B7008">
            <w:pPr>
              <w:spacing w:line="276" w:lineRule="auto"/>
              <w:jc w:val="center"/>
              <w:rPr>
                <w:color w:val="EE0000"/>
                <w:sz w:val="22"/>
              </w:rPr>
            </w:pPr>
            <w:r w:rsidRPr="009A67AA">
              <w:rPr>
                <w:color w:val="EE0000"/>
                <w:sz w:val="22"/>
              </w:rPr>
              <w:t>Presenta información básica sobre ODBC, JDBC, y los SGBD, pero faltan detalles importantes y/o algunos conceptos no están bien desarrollados.</w:t>
            </w:r>
            <w:r w:rsidR="00047942" w:rsidRPr="009A67AA">
              <w:rPr>
                <w:color w:val="EE0000"/>
                <w:sz w:val="22"/>
              </w:rPr>
              <w:t xml:space="preserve"> La implementación presenta errores y/o faltan capturas.</w:t>
            </w:r>
          </w:p>
        </w:tc>
        <w:tc>
          <w:tcPr>
            <w:tcW w:w="2794" w:type="dxa"/>
            <w:vAlign w:val="center"/>
          </w:tcPr>
          <w:p w14:paraId="64B8F320" w14:textId="49BB11B3" w:rsidR="00847EF5" w:rsidRPr="009A67AA" w:rsidRDefault="00647A83" w:rsidP="000B7008">
            <w:pPr>
              <w:spacing w:line="276" w:lineRule="auto"/>
              <w:jc w:val="center"/>
              <w:rPr>
                <w:color w:val="EE0000"/>
                <w:sz w:val="22"/>
              </w:rPr>
            </w:pPr>
            <w:r w:rsidRPr="009A67AA">
              <w:rPr>
                <w:color w:val="EE0000"/>
                <w:sz w:val="22"/>
              </w:rPr>
              <w:t>La investigación carece de detalles importantes, hay confusión en la explicación de ODBC y JDBC, y el análisis de SGBD no es claro o está incompleto.</w:t>
            </w:r>
            <w:r w:rsidR="00047942" w:rsidRPr="009A67AA">
              <w:rPr>
                <w:color w:val="EE0000"/>
              </w:rPr>
              <w:t xml:space="preserve"> </w:t>
            </w:r>
            <w:r w:rsidR="00047942" w:rsidRPr="009A67AA">
              <w:rPr>
                <w:color w:val="EE0000"/>
                <w:sz w:val="22"/>
              </w:rPr>
              <w:t>No se realiza la implementación correctamente.</w:t>
            </w:r>
          </w:p>
        </w:tc>
      </w:tr>
      <w:tr w:rsidR="009A67AA" w:rsidRPr="009A67AA" w14:paraId="051B3EA4" w14:textId="77777777" w:rsidTr="002D2AA6">
        <w:trPr>
          <w:trHeight w:val="397"/>
        </w:trPr>
        <w:tc>
          <w:tcPr>
            <w:tcW w:w="2689" w:type="dxa"/>
            <w:vAlign w:val="center"/>
          </w:tcPr>
          <w:p w14:paraId="7DAEB6DF" w14:textId="17D007CE" w:rsidR="00847EF5" w:rsidRPr="009A67AA" w:rsidRDefault="00647A83" w:rsidP="000B7008">
            <w:pPr>
              <w:spacing w:line="276" w:lineRule="auto"/>
              <w:jc w:val="center"/>
              <w:rPr>
                <w:color w:val="EE0000"/>
                <w:sz w:val="22"/>
              </w:rPr>
            </w:pPr>
            <w:r w:rsidRPr="009A67AA">
              <w:rPr>
                <w:color w:val="EE0000"/>
                <w:sz w:val="22"/>
              </w:rPr>
              <w:t>40</w:t>
            </w:r>
            <w:r w:rsidR="00847EF5" w:rsidRPr="009A67AA">
              <w:rPr>
                <w:color w:val="EE0000"/>
                <w:sz w:val="22"/>
              </w:rPr>
              <w:t>%</w:t>
            </w:r>
          </w:p>
        </w:tc>
        <w:tc>
          <w:tcPr>
            <w:tcW w:w="2898" w:type="dxa"/>
            <w:vAlign w:val="center"/>
          </w:tcPr>
          <w:p w14:paraId="32AA8924" w14:textId="22C827F4" w:rsidR="00847EF5" w:rsidRPr="009A67AA" w:rsidRDefault="00647A83" w:rsidP="000B7008">
            <w:pPr>
              <w:spacing w:line="276" w:lineRule="auto"/>
              <w:jc w:val="center"/>
              <w:rPr>
                <w:color w:val="EE0000"/>
                <w:sz w:val="22"/>
              </w:rPr>
            </w:pPr>
            <w:r w:rsidRPr="009A67AA">
              <w:rPr>
                <w:color w:val="EE0000"/>
                <w:sz w:val="22"/>
              </w:rPr>
              <w:t>4</w:t>
            </w:r>
          </w:p>
        </w:tc>
        <w:tc>
          <w:tcPr>
            <w:tcW w:w="2794" w:type="dxa"/>
            <w:vAlign w:val="center"/>
          </w:tcPr>
          <w:p w14:paraId="535BF4EE" w14:textId="73B1855E" w:rsidR="00847EF5" w:rsidRPr="009A67AA" w:rsidRDefault="00647A83" w:rsidP="000B7008">
            <w:pPr>
              <w:spacing w:line="276" w:lineRule="auto"/>
              <w:jc w:val="center"/>
              <w:rPr>
                <w:color w:val="EE0000"/>
                <w:sz w:val="22"/>
              </w:rPr>
            </w:pPr>
            <w:r w:rsidRPr="009A67AA">
              <w:rPr>
                <w:color w:val="EE0000"/>
                <w:sz w:val="22"/>
              </w:rPr>
              <w:t>3</w:t>
            </w:r>
          </w:p>
        </w:tc>
        <w:tc>
          <w:tcPr>
            <w:tcW w:w="2794" w:type="dxa"/>
            <w:vAlign w:val="center"/>
          </w:tcPr>
          <w:p w14:paraId="09D039E9" w14:textId="4DBFE56B" w:rsidR="00847EF5" w:rsidRPr="009A67AA" w:rsidRDefault="009659E7" w:rsidP="000B7008">
            <w:pPr>
              <w:spacing w:line="276" w:lineRule="auto"/>
              <w:jc w:val="center"/>
              <w:rPr>
                <w:color w:val="EE0000"/>
                <w:sz w:val="22"/>
              </w:rPr>
            </w:pPr>
            <w:r w:rsidRPr="009A67AA">
              <w:rPr>
                <w:color w:val="EE0000"/>
                <w:sz w:val="22"/>
              </w:rPr>
              <w:t>2</w:t>
            </w:r>
          </w:p>
        </w:tc>
        <w:tc>
          <w:tcPr>
            <w:tcW w:w="2794" w:type="dxa"/>
            <w:vAlign w:val="center"/>
          </w:tcPr>
          <w:p w14:paraId="144A6542" w14:textId="550428EB" w:rsidR="00847EF5" w:rsidRPr="009A67AA" w:rsidRDefault="009659E7" w:rsidP="000B7008">
            <w:pPr>
              <w:spacing w:line="276" w:lineRule="auto"/>
              <w:jc w:val="center"/>
              <w:rPr>
                <w:color w:val="EE0000"/>
                <w:sz w:val="22"/>
              </w:rPr>
            </w:pPr>
            <w:r w:rsidRPr="009A67AA">
              <w:rPr>
                <w:color w:val="EE0000"/>
                <w:sz w:val="22"/>
              </w:rPr>
              <w:t>0.25</w:t>
            </w:r>
          </w:p>
        </w:tc>
      </w:tr>
      <w:tr w:rsidR="009A67AA" w:rsidRPr="009A67AA" w14:paraId="5716509C" w14:textId="77777777" w:rsidTr="002D2AA6">
        <w:trPr>
          <w:trHeight w:val="856"/>
        </w:trPr>
        <w:tc>
          <w:tcPr>
            <w:tcW w:w="2689" w:type="dxa"/>
            <w:vAlign w:val="center"/>
          </w:tcPr>
          <w:p w14:paraId="013ECCC2" w14:textId="6B9CCAC8" w:rsidR="00847EF5" w:rsidRPr="009A67AA" w:rsidRDefault="00647A83" w:rsidP="000B7008">
            <w:pPr>
              <w:spacing w:line="276" w:lineRule="auto"/>
              <w:jc w:val="left"/>
              <w:rPr>
                <w:b/>
                <w:bCs/>
                <w:color w:val="EE0000"/>
                <w:sz w:val="22"/>
              </w:rPr>
            </w:pPr>
            <w:r w:rsidRPr="009A67AA">
              <w:rPr>
                <w:b/>
                <w:bCs/>
                <w:color w:val="EE0000"/>
                <w:sz w:val="22"/>
              </w:rPr>
              <w:t>Implementación práctica y tabla comparativa de drivers JDBC.</w:t>
            </w:r>
          </w:p>
        </w:tc>
        <w:tc>
          <w:tcPr>
            <w:tcW w:w="2898" w:type="dxa"/>
            <w:vAlign w:val="center"/>
          </w:tcPr>
          <w:p w14:paraId="6141E446" w14:textId="2C9077A0" w:rsidR="00847EF5" w:rsidRPr="009A67AA" w:rsidRDefault="00647A83" w:rsidP="000B7008">
            <w:pPr>
              <w:spacing w:line="276" w:lineRule="auto"/>
              <w:jc w:val="center"/>
              <w:rPr>
                <w:color w:val="EE0000"/>
                <w:sz w:val="22"/>
              </w:rPr>
            </w:pPr>
            <w:r w:rsidRPr="009A67AA">
              <w:rPr>
                <w:color w:val="EE0000"/>
                <w:sz w:val="22"/>
              </w:rPr>
              <w:t xml:space="preserve">La tabla comparativa de drivers JDBC está bien estructurada, mostrando </w:t>
            </w:r>
            <w:r w:rsidRPr="009A67AA">
              <w:rPr>
                <w:color w:val="EE0000"/>
                <w:sz w:val="22"/>
              </w:rPr>
              <w:lastRenderedPageBreak/>
              <w:t>ventajas, desventajas y recomendaciones para cada driver.</w:t>
            </w:r>
          </w:p>
        </w:tc>
        <w:tc>
          <w:tcPr>
            <w:tcW w:w="2794" w:type="dxa"/>
            <w:vAlign w:val="center"/>
          </w:tcPr>
          <w:p w14:paraId="37DF3B4E" w14:textId="002D47B0" w:rsidR="00847EF5" w:rsidRPr="009A67AA" w:rsidRDefault="00734FFC" w:rsidP="000B7008">
            <w:pPr>
              <w:spacing w:line="276" w:lineRule="auto"/>
              <w:jc w:val="center"/>
              <w:rPr>
                <w:color w:val="EE0000"/>
                <w:sz w:val="22"/>
              </w:rPr>
            </w:pPr>
            <w:r w:rsidRPr="009A67AA">
              <w:rPr>
                <w:color w:val="EE0000"/>
                <w:sz w:val="22"/>
              </w:rPr>
              <w:lastRenderedPageBreak/>
              <w:t>Presenta</w:t>
            </w:r>
            <w:r w:rsidR="00647A83" w:rsidRPr="009A67AA">
              <w:rPr>
                <w:color w:val="EE0000"/>
                <w:sz w:val="22"/>
              </w:rPr>
              <w:t xml:space="preserve"> tabla de drivers JDBC</w:t>
            </w:r>
            <w:r w:rsidRPr="009A67AA">
              <w:rPr>
                <w:color w:val="EE0000"/>
                <w:sz w:val="22"/>
              </w:rPr>
              <w:t xml:space="preserve">, pero sin detallar mucho en cuanto a las </w:t>
            </w:r>
            <w:r w:rsidRPr="009A67AA">
              <w:rPr>
                <w:color w:val="EE0000"/>
                <w:sz w:val="22"/>
              </w:rPr>
              <w:lastRenderedPageBreak/>
              <w:t>ventajas, desventajas y recomendaciones.</w:t>
            </w:r>
          </w:p>
        </w:tc>
        <w:tc>
          <w:tcPr>
            <w:tcW w:w="2794" w:type="dxa"/>
            <w:vAlign w:val="center"/>
          </w:tcPr>
          <w:p w14:paraId="09F2F788" w14:textId="7C41660F" w:rsidR="00847EF5" w:rsidRPr="009A67AA" w:rsidRDefault="00647A83" w:rsidP="000B7008">
            <w:pPr>
              <w:spacing w:line="276" w:lineRule="auto"/>
              <w:jc w:val="center"/>
              <w:rPr>
                <w:color w:val="EE0000"/>
                <w:sz w:val="22"/>
              </w:rPr>
            </w:pPr>
            <w:r w:rsidRPr="009A67AA">
              <w:rPr>
                <w:color w:val="EE0000"/>
                <w:sz w:val="22"/>
              </w:rPr>
              <w:lastRenderedPageBreak/>
              <w:t xml:space="preserve">La tabla de drivers JDBC es incompleta </w:t>
            </w:r>
            <w:r w:rsidR="00734FFC" w:rsidRPr="009A67AA">
              <w:rPr>
                <w:color w:val="EE0000"/>
                <w:sz w:val="22"/>
              </w:rPr>
              <w:t>y/</w:t>
            </w:r>
            <w:r w:rsidRPr="009A67AA">
              <w:rPr>
                <w:color w:val="EE0000"/>
                <w:sz w:val="22"/>
              </w:rPr>
              <w:t xml:space="preserve">o presenta </w:t>
            </w:r>
            <w:r w:rsidRPr="009A67AA">
              <w:rPr>
                <w:color w:val="EE0000"/>
                <w:sz w:val="22"/>
              </w:rPr>
              <w:lastRenderedPageBreak/>
              <w:t>poca claridad en sus recomendaciones.</w:t>
            </w:r>
          </w:p>
        </w:tc>
        <w:tc>
          <w:tcPr>
            <w:tcW w:w="2794" w:type="dxa"/>
            <w:vAlign w:val="center"/>
          </w:tcPr>
          <w:p w14:paraId="490EC7DD" w14:textId="0CD267CA" w:rsidR="00847EF5" w:rsidRPr="009A67AA" w:rsidRDefault="00734FFC" w:rsidP="000B7008">
            <w:pPr>
              <w:spacing w:line="276" w:lineRule="auto"/>
              <w:jc w:val="center"/>
              <w:rPr>
                <w:color w:val="EE0000"/>
                <w:sz w:val="22"/>
              </w:rPr>
            </w:pPr>
            <w:r w:rsidRPr="009A67AA">
              <w:rPr>
                <w:color w:val="EE0000"/>
                <w:sz w:val="22"/>
              </w:rPr>
              <w:lastRenderedPageBreak/>
              <w:t>No</w:t>
            </w:r>
            <w:r w:rsidR="00647A83" w:rsidRPr="009A67AA">
              <w:rPr>
                <w:color w:val="EE0000"/>
                <w:sz w:val="22"/>
              </w:rPr>
              <w:t xml:space="preserve"> se presenta la tabla comparativa de drivers JDBC de manera adecuada.</w:t>
            </w:r>
          </w:p>
        </w:tc>
      </w:tr>
      <w:tr w:rsidR="009A67AA" w:rsidRPr="009A67AA" w14:paraId="2DC0B22D" w14:textId="77777777" w:rsidTr="002D2AA6">
        <w:trPr>
          <w:trHeight w:val="397"/>
        </w:trPr>
        <w:tc>
          <w:tcPr>
            <w:tcW w:w="2689" w:type="dxa"/>
            <w:vAlign w:val="center"/>
          </w:tcPr>
          <w:p w14:paraId="0E1F5D06" w14:textId="6E25AA02" w:rsidR="00847EF5" w:rsidRPr="009A67AA" w:rsidRDefault="009659E7" w:rsidP="000B7008">
            <w:pPr>
              <w:spacing w:line="276" w:lineRule="auto"/>
              <w:jc w:val="center"/>
              <w:rPr>
                <w:color w:val="EE0000"/>
                <w:sz w:val="22"/>
              </w:rPr>
            </w:pPr>
            <w:r w:rsidRPr="009A67AA">
              <w:rPr>
                <w:color w:val="EE0000"/>
                <w:sz w:val="22"/>
              </w:rPr>
              <w:t>40</w:t>
            </w:r>
            <w:r w:rsidR="00847EF5" w:rsidRPr="009A67AA">
              <w:rPr>
                <w:color w:val="EE0000"/>
                <w:sz w:val="22"/>
              </w:rPr>
              <w:t>%</w:t>
            </w:r>
          </w:p>
        </w:tc>
        <w:tc>
          <w:tcPr>
            <w:tcW w:w="2898" w:type="dxa"/>
            <w:vAlign w:val="center"/>
          </w:tcPr>
          <w:p w14:paraId="64405551" w14:textId="09A4074D" w:rsidR="00847EF5" w:rsidRPr="009A67AA" w:rsidRDefault="009659E7" w:rsidP="000B7008">
            <w:pPr>
              <w:spacing w:line="276" w:lineRule="auto"/>
              <w:jc w:val="center"/>
              <w:rPr>
                <w:color w:val="EE0000"/>
                <w:sz w:val="22"/>
              </w:rPr>
            </w:pPr>
            <w:r w:rsidRPr="009A67AA">
              <w:rPr>
                <w:color w:val="EE0000"/>
                <w:sz w:val="22"/>
              </w:rPr>
              <w:t>4</w:t>
            </w:r>
          </w:p>
        </w:tc>
        <w:tc>
          <w:tcPr>
            <w:tcW w:w="2794" w:type="dxa"/>
            <w:vAlign w:val="center"/>
          </w:tcPr>
          <w:p w14:paraId="1315EFBA" w14:textId="5D90734C" w:rsidR="00847EF5" w:rsidRPr="009A67AA" w:rsidRDefault="009659E7" w:rsidP="000B7008">
            <w:pPr>
              <w:spacing w:line="276" w:lineRule="auto"/>
              <w:jc w:val="center"/>
              <w:rPr>
                <w:color w:val="EE0000"/>
                <w:sz w:val="22"/>
              </w:rPr>
            </w:pPr>
            <w:r w:rsidRPr="009A67AA">
              <w:rPr>
                <w:color w:val="EE0000"/>
                <w:sz w:val="22"/>
              </w:rPr>
              <w:t>3</w:t>
            </w:r>
          </w:p>
        </w:tc>
        <w:tc>
          <w:tcPr>
            <w:tcW w:w="2794" w:type="dxa"/>
            <w:vAlign w:val="center"/>
          </w:tcPr>
          <w:p w14:paraId="4B9A6A3E" w14:textId="43563733" w:rsidR="00847EF5" w:rsidRPr="009A67AA" w:rsidRDefault="009659E7" w:rsidP="000B7008">
            <w:pPr>
              <w:spacing w:line="276" w:lineRule="auto"/>
              <w:jc w:val="center"/>
              <w:rPr>
                <w:color w:val="EE0000"/>
                <w:sz w:val="22"/>
              </w:rPr>
            </w:pPr>
            <w:r w:rsidRPr="009A67AA">
              <w:rPr>
                <w:color w:val="EE0000"/>
                <w:sz w:val="22"/>
              </w:rPr>
              <w:t>2</w:t>
            </w:r>
          </w:p>
        </w:tc>
        <w:tc>
          <w:tcPr>
            <w:tcW w:w="2794" w:type="dxa"/>
            <w:vAlign w:val="center"/>
          </w:tcPr>
          <w:p w14:paraId="7DEAA4C9" w14:textId="1E411F30" w:rsidR="00847EF5" w:rsidRPr="009A67AA" w:rsidRDefault="009659E7" w:rsidP="000B7008">
            <w:pPr>
              <w:spacing w:line="276" w:lineRule="auto"/>
              <w:jc w:val="center"/>
              <w:rPr>
                <w:color w:val="EE0000"/>
                <w:sz w:val="22"/>
              </w:rPr>
            </w:pPr>
            <w:r w:rsidRPr="009A67AA">
              <w:rPr>
                <w:color w:val="EE0000"/>
                <w:sz w:val="22"/>
              </w:rPr>
              <w:t>0.25</w:t>
            </w:r>
          </w:p>
        </w:tc>
      </w:tr>
      <w:tr w:rsidR="009A67AA" w:rsidRPr="009A67AA" w14:paraId="4CC493A9" w14:textId="77777777" w:rsidTr="002D2AA6">
        <w:trPr>
          <w:trHeight w:val="895"/>
        </w:trPr>
        <w:tc>
          <w:tcPr>
            <w:tcW w:w="2689" w:type="dxa"/>
            <w:vAlign w:val="center"/>
          </w:tcPr>
          <w:p w14:paraId="41520925" w14:textId="3429BB24" w:rsidR="00847EF5" w:rsidRPr="009A67AA" w:rsidRDefault="00847EF5" w:rsidP="000B7008">
            <w:pPr>
              <w:spacing w:line="276" w:lineRule="auto"/>
              <w:jc w:val="left"/>
              <w:rPr>
                <w:b/>
                <w:bCs/>
                <w:color w:val="EE0000"/>
                <w:sz w:val="22"/>
              </w:rPr>
            </w:pPr>
            <w:r w:rsidRPr="009A67AA">
              <w:rPr>
                <w:b/>
                <w:bCs/>
                <w:color w:val="EE0000"/>
                <w:sz w:val="22"/>
              </w:rPr>
              <w:t>Presentación, extensión, estructura y precisión ortográfica.</w:t>
            </w:r>
          </w:p>
        </w:tc>
        <w:tc>
          <w:tcPr>
            <w:tcW w:w="2898" w:type="dxa"/>
            <w:vAlign w:val="center"/>
          </w:tcPr>
          <w:p w14:paraId="0335B6A6" w14:textId="1EE64C70" w:rsidR="00847EF5" w:rsidRPr="009A67AA" w:rsidRDefault="00847EF5" w:rsidP="000B7008">
            <w:pPr>
              <w:spacing w:line="276" w:lineRule="auto"/>
              <w:jc w:val="center"/>
              <w:rPr>
                <w:color w:val="EE0000"/>
                <w:sz w:val="22"/>
              </w:rPr>
            </w:pPr>
            <w:r w:rsidRPr="009A67AA">
              <w:rPr>
                <w:color w:val="EE0000"/>
                <w:sz w:val="22"/>
              </w:rPr>
              <w:t xml:space="preserve">Responde de forma ordenada, comprensible y coherente, profundizando en todos los conceptos e ideas que expresa con rigor profesional y desde un punto de vista crítico y reflexivo. No comete errores gramaticales, de ortografía o puntuación. </w:t>
            </w:r>
          </w:p>
        </w:tc>
        <w:tc>
          <w:tcPr>
            <w:tcW w:w="2794" w:type="dxa"/>
            <w:vAlign w:val="center"/>
          </w:tcPr>
          <w:p w14:paraId="3EACA87D" w14:textId="74195FAF" w:rsidR="00847EF5" w:rsidRPr="009A67AA" w:rsidRDefault="00847EF5" w:rsidP="000B7008">
            <w:pPr>
              <w:spacing w:line="276" w:lineRule="auto"/>
              <w:jc w:val="center"/>
              <w:rPr>
                <w:color w:val="EE0000"/>
                <w:sz w:val="22"/>
              </w:rPr>
            </w:pPr>
            <w:r w:rsidRPr="009A67AA">
              <w:rPr>
                <w:color w:val="EE0000"/>
                <w:sz w:val="22"/>
              </w:rPr>
              <w:t>Responde de forma ordenada, profundizando en algunos conceptos e ideas que expresa con cierta visión crítica y rigor profesional. Comete algún error gramatical, ortográfico y/o de puntuación.</w:t>
            </w:r>
          </w:p>
        </w:tc>
        <w:tc>
          <w:tcPr>
            <w:tcW w:w="2794" w:type="dxa"/>
            <w:vAlign w:val="center"/>
          </w:tcPr>
          <w:p w14:paraId="00C8A75F" w14:textId="132BE0A1" w:rsidR="00847EF5" w:rsidRPr="009A67AA" w:rsidRDefault="00847EF5" w:rsidP="000B7008">
            <w:pPr>
              <w:spacing w:line="276" w:lineRule="auto"/>
              <w:jc w:val="center"/>
              <w:rPr>
                <w:color w:val="EE0000"/>
                <w:sz w:val="22"/>
              </w:rPr>
            </w:pPr>
            <w:r w:rsidRPr="009A67AA">
              <w:rPr>
                <w:color w:val="EE0000"/>
                <w:sz w:val="22"/>
              </w:rPr>
              <w:t>Usa un lenguaje comprensible, pero desordenado y sin profundizar en las ideas. Falta rigor profesional y visión crítica del contexto. Comete varios errores ortográficos, de gramática y/o de puntuación.</w:t>
            </w:r>
          </w:p>
        </w:tc>
        <w:tc>
          <w:tcPr>
            <w:tcW w:w="2794" w:type="dxa"/>
            <w:vAlign w:val="center"/>
          </w:tcPr>
          <w:p w14:paraId="2CC99778" w14:textId="0F8799E5" w:rsidR="00847EF5" w:rsidRPr="009A67AA" w:rsidRDefault="00847EF5" w:rsidP="000B7008">
            <w:pPr>
              <w:spacing w:line="276" w:lineRule="auto"/>
              <w:jc w:val="center"/>
              <w:rPr>
                <w:color w:val="EE0000"/>
                <w:sz w:val="22"/>
              </w:rPr>
            </w:pPr>
            <w:r w:rsidRPr="009A67AA">
              <w:rPr>
                <w:color w:val="EE0000"/>
                <w:sz w:val="22"/>
              </w:rPr>
              <w:t>Presenta una respuesta desordenada, pobre e incompleta, que dificulta la comprensión de las ideas que se exponen. Comete errores gramaticales, de ortografía y puntuación.</w:t>
            </w:r>
          </w:p>
        </w:tc>
      </w:tr>
      <w:tr w:rsidR="009A67AA" w:rsidRPr="009A67AA" w14:paraId="5EEDEA3A" w14:textId="77777777" w:rsidTr="002D2AA6">
        <w:trPr>
          <w:trHeight w:val="397"/>
        </w:trPr>
        <w:tc>
          <w:tcPr>
            <w:tcW w:w="2689" w:type="dxa"/>
            <w:vAlign w:val="center"/>
          </w:tcPr>
          <w:p w14:paraId="2C61A129" w14:textId="77777777" w:rsidR="00847EF5" w:rsidRPr="009A67AA" w:rsidRDefault="00847EF5" w:rsidP="000B7008">
            <w:pPr>
              <w:spacing w:line="276" w:lineRule="auto"/>
              <w:jc w:val="center"/>
              <w:rPr>
                <w:b/>
                <w:bCs/>
                <w:color w:val="EE0000"/>
                <w:sz w:val="22"/>
              </w:rPr>
            </w:pPr>
            <w:r w:rsidRPr="009A67AA">
              <w:rPr>
                <w:color w:val="EE0000"/>
                <w:sz w:val="22"/>
              </w:rPr>
              <w:t>10%</w:t>
            </w:r>
          </w:p>
        </w:tc>
        <w:tc>
          <w:tcPr>
            <w:tcW w:w="2898" w:type="dxa"/>
            <w:vAlign w:val="center"/>
          </w:tcPr>
          <w:p w14:paraId="38706D20" w14:textId="77777777" w:rsidR="00847EF5" w:rsidRPr="009A67AA" w:rsidRDefault="00847EF5" w:rsidP="000B7008">
            <w:pPr>
              <w:spacing w:line="276" w:lineRule="auto"/>
              <w:jc w:val="center"/>
              <w:rPr>
                <w:color w:val="EE0000"/>
                <w:sz w:val="22"/>
              </w:rPr>
            </w:pPr>
            <w:r w:rsidRPr="009A67AA">
              <w:rPr>
                <w:color w:val="EE0000"/>
                <w:sz w:val="22"/>
              </w:rPr>
              <w:t>1</w:t>
            </w:r>
          </w:p>
        </w:tc>
        <w:tc>
          <w:tcPr>
            <w:tcW w:w="2794" w:type="dxa"/>
            <w:vAlign w:val="center"/>
          </w:tcPr>
          <w:p w14:paraId="4C172630" w14:textId="77777777" w:rsidR="00847EF5" w:rsidRPr="009A67AA" w:rsidRDefault="00847EF5" w:rsidP="000B7008">
            <w:pPr>
              <w:spacing w:line="276" w:lineRule="auto"/>
              <w:jc w:val="center"/>
              <w:rPr>
                <w:color w:val="EE0000"/>
                <w:sz w:val="22"/>
              </w:rPr>
            </w:pPr>
            <w:r w:rsidRPr="009A67AA">
              <w:rPr>
                <w:color w:val="EE0000"/>
                <w:sz w:val="22"/>
              </w:rPr>
              <w:t>0.75</w:t>
            </w:r>
          </w:p>
        </w:tc>
        <w:tc>
          <w:tcPr>
            <w:tcW w:w="2794" w:type="dxa"/>
            <w:vAlign w:val="center"/>
          </w:tcPr>
          <w:p w14:paraId="2F20D6CE" w14:textId="77777777" w:rsidR="00847EF5" w:rsidRPr="009A67AA" w:rsidRDefault="00847EF5" w:rsidP="000B7008">
            <w:pPr>
              <w:spacing w:line="276" w:lineRule="auto"/>
              <w:jc w:val="center"/>
              <w:rPr>
                <w:color w:val="EE0000"/>
                <w:sz w:val="22"/>
              </w:rPr>
            </w:pPr>
            <w:r w:rsidRPr="009A67AA">
              <w:rPr>
                <w:color w:val="EE0000"/>
                <w:sz w:val="22"/>
              </w:rPr>
              <w:t>0.5</w:t>
            </w:r>
          </w:p>
        </w:tc>
        <w:tc>
          <w:tcPr>
            <w:tcW w:w="2794" w:type="dxa"/>
            <w:vAlign w:val="center"/>
          </w:tcPr>
          <w:p w14:paraId="19DD6EBC" w14:textId="77777777" w:rsidR="00847EF5" w:rsidRPr="009A67AA" w:rsidRDefault="00847EF5" w:rsidP="000B7008">
            <w:pPr>
              <w:spacing w:line="276" w:lineRule="auto"/>
              <w:jc w:val="center"/>
              <w:rPr>
                <w:color w:val="EE0000"/>
                <w:sz w:val="22"/>
              </w:rPr>
            </w:pPr>
            <w:r w:rsidRPr="009A67AA">
              <w:rPr>
                <w:color w:val="EE0000"/>
                <w:sz w:val="22"/>
              </w:rPr>
              <w:t>0.25</w:t>
            </w:r>
          </w:p>
        </w:tc>
      </w:tr>
      <w:tr w:rsidR="009A67AA" w:rsidRPr="009A67AA" w14:paraId="3605FC83" w14:textId="77777777" w:rsidTr="002D2AA6">
        <w:trPr>
          <w:trHeight w:val="817"/>
        </w:trPr>
        <w:tc>
          <w:tcPr>
            <w:tcW w:w="2689" w:type="dxa"/>
            <w:vAlign w:val="center"/>
          </w:tcPr>
          <w:p w14:paraId="683F9B4B" w14:textId="6BBF8121" w:rsidR="00847EF5" w:rsidRPr="009A67AA" w:rsidRDefault="00847EF5" w:rsidP="000B7008">
            <w:pPr>
              <w:spacing w:line="276" w:lineRule="auto"/>
              <w:jc w:val="left"/>
              <w:rPr>
                <w:b/>
                <w:bCs/>
                <w:color w:val="EE0000"/>
                <w:sz w:val="22"/>
              </w:rPr>
            </w:pPr>
            <w:r w:rsidRPr="009A67AA">
              <w:rPr>
                <w:b/>
                <w:bCs/>
                <w:color w:val="EE0000"/>
                <w:sz w:val="22"/>
              </w:rPr>
              <w:t>Uso de recursos adicionales y creatividad en la respuesta.</w:t>
            </w:r>
          </w:p>
        </w:tc>
        <w:tc>
          <w:tcPr>
            <w:tcW w:w="2898" w:type="dxa"/>
            <w:vAlign w:val="center"/>
          </w:tcPr>
          <w:p w14:paraId="6B357F7C" w14:textId="4C02E62D" w:rsidR="00847EF5" w:rsidRPr="009A67AA" w:rsidRDefault="00847EF5" w:rsidP="000B7008">
            <w:pPr>
              <w:spacing w:line="276" w:lineRule="auto"/>
              <w:jc w:val="center"/>
              <w:rPr>
                <w:color w:val="EE0000"/>
                <w:sz w:val="22"/>
              </w:rPr>
            </w:pPr>
            <w:r w:rsidRPr="009A67AA">
              <w:rPr>
                <w:color w:val="EE0000"/>
                <w:sz w:val="22"/>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7E689FD2" w14:textId="708D8D0F" w:rsidR="00847EF5" w:rsidRPr="009A67AA" w:rsidRDefault="00847EF5" w:rsidP="000B7008">
            <w:pPr>
              <w:spacing w:line="276" w:lineRule="auto"/>
              <w:jc w:val="center"/>
              <w:rPr>
                <w:color w:val="EE0000"/>
                <w:sz w:val="22"/>
              </w:rPr>
            </w:pPr>
            <w:r w:rsidRPr="009A67AA">
              <w:rPr>
                <w:color w:val="EE0000"/>
                <w:sz w:val="22"/>
              </w:rPr>
              <w:t>Utiliza diversas fuentes de información actualizadas. Aporta algún recurso adicional. Muestra cierta originalidad en su respuesta, incluyendo nuevas ideas y puntos de vista.</w:t>
            </w:r>
          </w:p>
        </w:tc>
        <w:tc>
          <w:tcPr>
            <w:tcW w:w="2794" w:type="dxa"/>
            <w:vAlign w:val="center"/>
          </w:tcPr>
          <w:p w14:paraId="0EC82B29" w14:textId="68BEDF01" w:rsidR="00847EF5" w:rsidRPr="009A67AA" w:rsidRDefault="00847EF5" w:rsidP="000B7008">
            <w:pPr>
              <w:spacing w:line="276" w:lineRule="auto"/>
              <w:jc w:val="center"/>
              <w:rPr>
                <w:color w:val="EE0000"/>
                <w:sz w:val="22"/>
              </w:rPr>
            </w:pPr>
            <w:r w:rsidRPr="009A67AA">
              <w:rPr>
                <w:color w:val="EE0000"/>
                <w:sz w:val="22"/>
              </w:rPr>
              <w:t>Utiliza alguna fuente de información externa. Aporta alguna imagen o gráfico adicional. Se hace uso de ideas de otros autores, pero no se aportan ideas y puntos de vista propios.</w:t>
            </w:r>
          </w:p>
        </w:tc>
        <w:tc>
          <w:tcPr>
            <w:tcW w:w="2794" w:type="dxa"/>
            <w:vAlign w:val="center"/>
          </w:tcPr>
          <w:p w14:paraId="302C7EB7" w14:textId="6D36818B" w:rsidR="00847EF5" w:rsidRPr="009A67AA" w:rsidRDefault="00847EF5" w:rsidP="000B7008">
            <w:pPr>
              <w:spacing w:line="276" w:lineRule="auto"/>
              <w:jc w:val="center"/>
              <w:rPr>
                <w:color w:val="EE0000"/>
                <w:sz w:val="22"/>
              </w:rPr>
            </w:pPr>
            <w:r w:rsidRPr="009A67AA">
              <w:rPr>
                <w:color w:val="EE0000"/>
                <w:sz w:val="22"/>
              </w:rPr>
              <w:t>No hace uso de fuentes fiables ni añade recursos adicionales en la respuesta. Se utilizan ideas de otros autores sin citar.</w:t>
            </w:r>
          </w:p>
        </w:tc>
      </w:tr>
      <w:tr w:rsidR="00847EF5" w:rsidRPr="009A67AA" w14:paraId="28EC7BAA" w14:textId="77777777" w:rsidTr="002D2AA6">
        <w:trPr>
          <w:trHeight w:val="397"/>
        </w:trPr>
        <w:tc>
          <w:tcPr>
            <w:tcW w:w="2689" w:type="dxa"/>
            <w:vAlign w:val="center"/>
          </w:tcPr>
          <w:p w14:paraId="1EB4F2C0" w14:textId="77777777" w:rsidR="00847EF5" w:rsidRPr="009A67AA" w:rsidRDefault="00847EF5" w:rsidP="000B7008">
            <w:pPr>
              <w:spacing w:line="276" w:lineRule="auto"/>
              <w:jc w:val="center"/>
              <w:rPr>
                <w:b/>
                <w:bCs/>
                <w:color w:val="EE0000"/>
                <w:sz w:val="22"/>
              </w:rPr>
            </w:pPr>
            <w:r w:rsidRPr="009A67AA">
              <w:rPr>
                <w:color w:val="EE0000"/>
                <w:sz w:val="22"/>
              </w:rPr>
              <w:t>10%</w:t>
            </w:r>
          </w:p>
        </w:tc>
        <w:tc>
          <w:tcPr>
            <w:tcW w:w="2898" w:type="dxa"/>
            <w:vAlign w:val="center"/>
          </w:tcPr>
          <w:p w14:paraId="1ED17C54" w14:textId="77777777" w:rsidR="00847EF5" w:rsidRPr="009A67AA" w:rsidRDefault="00847EF5" w:rsidP="000B7008">
            <w:pPr>
              <w:spacing w:line="276" w:lineRule="auto"/>
              <w:jc w:val="center"/>
              <w:rPr>
                <w:color w:val="EE0000"/>
                <w:sz w:val="22"/>
              </w:rPr>
            </w:pPr>
            <w:r w:rsidRPr="009A67AA">
              <w:rPr>
                <w:color w:val="EE0000"/>
                <w:sz w:val="22"/>
              </w:rPr>
              <w:t>1</w:t>
            </w:r>
          </w:p>
        </w:tc>
        <w:tc>
          <w:tcPr>
            <w:tcW w:w="2794" w:type="dxa"/>
            <w:vAlign w:val="center"/>
          </w:tcPr>
          <w:p w14:paraId="659B6E6B" w14:textId="77777777" w:rsidR="00847EF5" w:rsidRPr="009A67AA" w:rsidRDefault="00847EF5" w:rsidP="000B7008">
            <w:pPr>
              <w:spacing w:line="276" w:lineRule="auto"/>
              <w:jc w:val="center"/>
              <w:rPr>
                <w:color w:val="EE0000"/>
                <w:sz w:val="22"/>
              </w:rPr>
            </w:pPr>
            <w:r w:rsidRPr="009A67AA">
              <w:rPr>
                <w:color w:val="EE0000"/>
                <w:sz w:val="22"/>
              </w:rPr>
              <w:t>0.75</w:t>
            </w:r>
          </w:p>
        </w:tc>
        <w:tc>
          <w:tcPr>
            <w:tcW w:w="2794" w:type="dxa"/>
            <w:vAlign w:val="center"/>
          </w:tcPr>
          <w:p w14:paraId="16E7D8CA" w14:textId="77777777" w:rsidR="00847EF5" w:rsidRPr="009A67AA" w:rsidRDefault="00847EF5" w:rsidP="000B7008">
            <w:pPr>
              <w:spacing w:line="276" w:lineRule="auto"/>
              <w:jc w:val="center"/>
              <w:rPr>
                <w:color w:val="EE0000"/>
                <w:sz w:val="22"/>
              </w:rPr>
            </w:pPr>
            <w:r w:rsidRPr="009A67AA">
              <w:rPr>
                <w:color w:val="EE0000"/>
                <w:sz w:val="22"/>
              </w:rPr>
              <w:t>0.5</w:t>
            </w:r>
          </w:p>
        </w:tc>
        <w:tc>
          <w:tcPr>
            <w:tcW w:w="2794" w:type="dxa"/>
            <w:vAlign w:val="center"/>
          </w:tcPr>
          <w:p w14:paraId="57746FA9" w14:textId="77777777" w:rsidR="00847EF5" w:rsidRPr="009A67AA" w:rsidRDefault="00847EF5" w:rsidP="000B7008">
            <w:pPr>
              <w:spacing w:line="276" w:lineRule="auto"/>
              <w:jc w:val="center"/>
              <w:rPr>
                <w:color w:val="EE0000"/>
                <w:sz w:val="22"/>
              </w:rPr>
            </w:pPr>
            <w:r w:rsidRPr="009A67AA">
              <w:rPr>
                <w:color w:val="EE0000"/>
                <w:sz w:val="22"/>
              </w:rPr>
              <w:t>0.25</w:t>
            </w:r>
          </w:p>
        </w:tc>
      </w:tr>
    </w:tbl>
    <w:p w14:paraId="6881DC13" w14:textId="77777777" w:rsidR="00847EF5" w:rsidRPr="009A67AA" w:rsidRDefault="00847EF5" w:rsidP="000B7008">
      <w:pPr>
        <w:spacing w:line="276" w:lineRule="auto"/>
        <w:rPr>
          <w:color w:val="EE0000"/>
          <w:szCs w:val="24"/>
        </w:rPr>
      </w:pPr>
    </w:p>
    <w:p w14:paraId="57F96628" w14:textId="77777777" w:rsidR="00847EF5" w:rsidRPr="009A67AA" w:rsidRDefault="00847EF5" w:rsidP="000B7008">
      <w:pPr>
        <w:spacing w:line="276" w:lineRule="auto"/>
        <w:rPr>
          <w:color w:val="EE0000"/>
          <w:szCs w:val="24"/>
        </w:rPr>
      </w:pPr>
    </w:p>
    <w:p w14:paraId="0A285BEE" w14:textId="77777777" w:rsidR="00847EF5" w:rsidRPr="009A67AA" w:rsidRDefault="00847EF5" w:rsidP="000B7008">
      <w:pPr>
        <w:spacing w:line="276" w:lineRule="auto"/>
        <w:rPr>
          <w:color w:val="EE0000"/>
          <w:szCs w:val="24"/>
        </w:rPr>
      </w:pPr>
    </w:p>
    <w:sectPr w:rsidR="00847EF5" w:rsidRPr="009A67AA" w:rsidSect="003145F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A3ED15" w14:textId="77777777" w:rsidR="00AB58CD" w:rsidRDefault="00AB58CD" w:rsidP="00F565F3">
      <w:r>
        <w:separator/>
      </w:r>
    </w:p>
  </w:endnote>
  <w:endnote w:type="continuationSeparator" w:id="0">
    <w:p w14:paraId="64B596E9" w14:textId="77777777" w:rsidR="00AB58CD" w:rsidRDefault="00AB58CD"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CFD1F193-3554-4597-80A4-112405FB87C0}"/>
  </w:font>
  <w:font w:name="Times New Roman">
    <w:panose1 w:val="02020603050405020304"/>
    <w:charset w:val="00"/>
    <w:family w:val="roman"/>
    <w:pitch w:val="variable"/>
    <w:sig w:usb0="E0002EFF" w:usb1="C000785B" w:usb2="00000009" w:usb3="00000000" w:csb0="000001FF" w:csb1="00000000"/>
    <w:embedRegular r:id="rId2" w:fontKey="{5FB94678-B21F-455C-A8A5-9763CC034BE8}"/>
    <w:embedBold r:id="rId3" w:fontKey="{8E7573A7-51B6-4EB4-B051-4019EA818CB2}"/>
    <w:embedBoldItalic r:id="rId4" w:fontKey="{93EF4C33-30DA-4406-88B9-E02D47A673C6}"/>
  </w:font>
  <w:font w:name="Courier New">
    <w:panose1 w:val="02070309020205020404"/>
    <w:charset w:val="00"/>
    <w:family w:val="modern"/>
    <w:pitch w:val="fixed"/>
    <w:sig w:usb0="E0002EFF" w:usb1="C0007843" w:usb2="00000009" w:usb3="00000000" w:csb0="000001FF" w:csb1="00000000"/>
    <w:embedRegular r:id="rId5" w:fontKey="{30B9D669-2382-4985-843C-FCD4480F59FA}"/>
  </w:font>
  <w:font w:name="Wingdings">
    <w:panose1 w:val="05000000000000000000"/>
    <w:charset w:val="02"/>
    <w:family w:val="auto"/>
    <w:pitch w:val="variable"/>
    <w:sig w:usb0="00000000" w:usb1="10000000" w:usb2="00000000" w:usb3="00000000" w:csb0="80000000" w:csb1="00000000"/>
    <w:embedRegular r:id="rId6" w:fontKey="{7434D249-0D62-4CB0-8CE1-D9EEBE095C00}"/>
  </w:font>
  <w:font w:name="Calibri">
    <w:panose1 w:val="020F0502020204030204"/>
    <w:charset w:val="00"/>
    <w:family w:val="swiss"/>
    <w:pitch w:val="variable"/>
    <w:sig w:usb0="E4002EFF" w:usb1="C200247B" w:usb2="00000009" w:usb3="00000000" w:csb0="000001FF" w:csb1="00000000"/>
    <w:embedRegular r:id="rId7" w:fontKey="{B2EB33D3-D978-44A7-9FDF-A3746F88200D}"/>
    <w:embedBold r:id="rId8" w:fontKey="{6B018442-8005-4FBE-A3D5-75225D2E2FD7}"/>
  </w:font>
  <w:font w:name="Tahoma">
    <w:panose1 w:val="020B0604030504040204"/>
    <w:charset w:val="00"/>
    <w:family w:val="swiss"/>
    <w:pitch w:val="variable"/>
    <w:sig w:usb0="E1002EFF" w:usb1="C000605B" w:usb2="00000029" w:usb3="00000000" w:csb0="000101FF" w:csb1="00000000"/>
    <w:embedRegular r:id="rId9" w:fontKey="{CC2B129B-1E74-457B-8216-1B0C354EBFF7}"/>
    <w:embedBold r:id="rId10" w:fontKey="{7E193B77-B7B5-4D27-A53E-8BF78A137467}"/>
    <w:embedBoldItalic r:id="rId11" w:fontKey="{BCF81779-3C75-4835-A19D-72E92B167A56}"/>
  </w:font>
  <w:font w:name="Cambria">
    <w:panose1 w:val="02040503050406030204"/>
    <w:charset w:val="00"/>
    <w:family w:val="roman"/>
    <w:pitch w:val="variable"/>
    <w:sig w:usb0="E00006FF" w:usb1="420024FF" w:usb2="02000000" w:usb3="00000000" w:csb0="0000019F" w:csb1="00000000"/>
    <w:embedRegular r:id="rId12" w:fontKey="{DCB16F09-1040-4E4A-90A2-62AF95D0C40D}"/>
  </w:font>
  <w:font w:name="Verdana">
    <w:panose1 w:val="020B0604030504040204"/>
    <w:charset w:val="00"/>
    <w:family w:val="swiss"/>
    <w:pitch w:val="variable"/>
    <w:sig w:usb0="A00006FF" w:usb1="4000205B" w:usb2="00000010" w:usb3="00000000" w:csb0="0000019F" w:csb1="00000000"/>
    <w:embedRegular r:id="rId13" w:fontKey="{A1381414-644E-44A4-AB8D-365D32EEE2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EC4CC2" w14:textId="77777777" w:rsidR="00AB58CD" w:rsidRDefault="00AB58CD" w:rsidP="00F565F3">
      <w:r>
        <w:separator/>
      </w:r>
    </w:p>
  </w:footnote>
  <w:footnote w:type="continuationSeparator" w:id="0">
    <w:p w14:paraId="528851E7" w14:textId="77777777" w:rsidR="00AB58CD" w:rsidRDefault="00AB58CD"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4E488F"/>
    <w:multiLevelType w:val="hybridMultilevel"/>
    <w:tmpl w:val="C9A8C2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DB878D1"/>
    <w:multiLevelType w:val="hybridMultilevel"/>
    <w:tmpl w:val="8ABE13E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1"/>
  </w:num>
  <w:num w:numId="2" w16cid:durableId="854616120">
    <w:abstractNumId w:val="2"/>
  </w:num>
  <w:num w:numId="3" w16cid:durableId="531041656">
    <w:abstractNumId w:val="3"/>
  </w:num>
  <w:num w:numId="4" w16cid:durableId="1752116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37F03"/>
    <w:rsid w:val="00047942"/>
    <w:rsid w:val="00067C02"/>
    <w:rsid w:val="000B7008"/>
    <w:rsid w:val="000C4CCD"/>
    <w:rsid w:val="000D04A6"/>
    <w:rsid w:val="000D2419"/>
    <w:rsid w:val="00105B4A"/>
    <w:rsid w:val="001776E5"/>
    <w:rsid w:val="0018639F"/>
    <w:rsid w:val="001D58BA"/>
    <w:rsid w:val="001E67BA"/>
    <w:rsid w:val="002132DC"/>
    <w:rsid w:val="002311BF"/>
    <w:rsid w:val="002441E5"/>
    <w:rsid w:val="00275A07"/>
    <w:rsid w:val="0029222A"/>
    <w:rsid w:val="002A4C9B"/>
    <w:rsid w:val="002C2B51"/>
    <w:rsid w:val="002F4E08"/>
    <w:rsid w:val="00312529"/>
    <w:rsid w:val="003145F8"/>
    <w:rsid w:val="00345B40"/>
    <w:rsid w:val="004243A0"/>
    <w:rsid w:val="00463A70"/>
    <w:rsid w:val="00473972"/>
    <w:rsid w:val="00483967"/>
    <w:rsid w:val="004B30D4"/>
    <w:rsid w:val="004D470E"/>
    <w:rsid w:val="005151AC"/>
    <w:rsid w:val="005360F7"/>
    <w:rsid w:val="00560D64"/>
    <w:rsid w:val="005A1300"/>
    <w:rsid w:val="005D749C"/>
    <w:rsid w:val="00617197"/>
    <w:rsid w:val="00647A83"/>
    <w:rsid w:val="00663EAE"/>
    <w:rsid w:val="00685413"/>
    <w:rsid w:val="006C2C3C"/>
    <w:rsid w:val="006F0A7D"/>
    <w:rsid w:val="007209CD"/>
    <w:rsid w:val="00734FFC"/>
    <w:rsid w:val="00750A47"/>
    <w:rsid w:val="00752B53"/>
    <w:rsid w:val="007D1E96"/>
    <w:rsid w:val="007E029F"/>
    <w:rsid w:val="0083187B"/>
    <w:rsid w:val="00847EF5"/>
    <w:rsid w:val="008738FA"/>
    <w:rsid w:val="008B5B4C"/>
    <w:rsid w:val="008D06F1"/>
    <w:rsid w:val="008F7058"/>
    <w:rsid w:val="00916A4F"/>
    <w:rsid w:val="00916E07"/>
    <w:rsid w:val="00954873"/>
    <w:rsid w:val="009659E7"/>
    <w:rsid w:val="00974BAC"/>
    <w:rsid w:val="009A67AA"/>
    <w:rsid w:val="00A1388D"/>
    <w:rsid w:val="00A639C8"/>
    <w:rsid w:val="00A64D1C"/>
    <w:rsid w:val="00AA09CD"/>
    <w:rsid w:val="00AB58CD"/>
    <w:rsid w:val="00AC49A6"/>
    <w:rsid w:val="00AD2A06"/>
    <w:rsid w:val="00AE10CC"/>
    <w:rsid w:val="00B01CCB"/>
    <w:rsid w:val="00B043FF"/>
    <w:rsid w:val="00B25CB9"/>
    <w:rsid w:val="00B34029"/>
    <w:rsid w:val="00B416AD"/>
    <w:rsid w:val="00B45FD9"/>
    <w:rsid w:val="00C1681F"/>
    <w:rsid w:val="00C20269"/>
    <w:rsid w:val="00C53705"/>
    <w:rsid w:val="00C55214"/>
    <w:rsid w:val="00C73F40"/>
    <w:rsid w:val="00C82911"/>
    <w:rsid w:val="00CB007D"/>
    <w:rsid w:val="00CB09C2"/>
    <w:rsid w:val="00CB6E22"/>
    <w:rsid w:val="00CD4025"/>
    <w:rsid w:val="00CE7BEC"/>
    <w:rsid w:val="00D21110"/>
    <w:rsid w:val="00DA6FDF"/>
    <w:rsid w:val="00E271BE"/>
    <w:rsid w:val="00E36386"/>
    <w:rsid w:val="00E47317"/>
    <w:rsid w:val="00E865E7"/>
    <w:rsid w:val="00ED337A"/>
    <w:rsid w:val="00F05B01"/>
    <w:rsid w:val="00F31721"/>
    <w:rsid w:val="00F55C77"/>
    <w:rsid w:val="00F565F3"/>
    <w:rsid w:val="00F959EE"/>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AC4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4E7E7477-4795-481F-A500-8B959FA0FE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Pages>
  <Words>823</Words>
  <Characters>4528</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4</cp:revision>
  <dcterms:created xsi:type="dcterms:W3CDTF">2024-09-16T10:15:00Z</dcterms:created>
  <dcterms:modified xsi:type="dcterms:W3CDTF">2025-12-29T07:07:00Z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